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33" w:rsidRDefault="00C72033" w:rsidP="00C720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C72033">
        <w:rPr>
          <w:rFonts w:ascii="Arial" w:eastAsia="Times New Roman" w:hAnsi="Arial" w:cs="Arial"/>
          <w:color w:val="000000"/>
          <w:sz w:val="40"/>
          <w:szCs w:val="40"/>
        </w:rPr>
        <w:t>Healthy Cajun Style French Fries</w:t>
      </w:r>
    </w:p>
    <w:p w:rsidR="00C72033" w:rsidRPr="00C72033" w:rsidRDefault="00C72033" w:rsidP="00C72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C72033" w:rsidRPr="00C72033" w:rsidRDefault="00C72033" w:rsidP="00C7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1ml </w:t>
      </w:r>
      <w:hyperlink r:id="rId6" w:history="1">
        <w:r w:rsidRPr="00C72033">
          <w:rPr>
            <w:rFonts w:ascii="Arial" w:eastAsia="Times New Roman" w:hAnsi="Arial" w:cs="Arial"/>
            <w:color w:val="00709B"/>
            <w:sz w:val="20"/>
            <w:szCs w:val="20"/>
          </w:rPr>
          <w:t>oregano</w:t>
        </w:r>
      </w:hyperlink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72033" w:rsidRPr="00C72033" w:rsidRDefault="00C72033" w:rsidP="00C7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4CF4419" wp14:editId="0E743F10">
            <wp:simplePos x="0" y="0"/>
            <wp:positionH relativeFrom="column">
              <wp:posOffset>3219450</wp:posOffset>
            </wp:positionH>
            <wp:positionV relativeFrom="paragraph">
              <wp:posOffset>42545</wp:posOffset>
            </wp:positionV>
            <wp:extent cx="3086100" cy="2059940"/>
            <wp:effectExtent l="0" t="0" r="0" b="0"/>
            <wp:wrapSquare wrapText="bothSides"/>
            <wp:docPr id="1" name="Picture 1" descr="http://2.bp.blogspot.com/_Qm2M81VKS-s/SMWGs0oTk2I/AAAAAAAAB6w/4A-21obdyNw/s400/IMG_3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Qm2M81VKS-s/SMWGs0oTk2I/AAAAAAAAB6w/4A-21obdyNw/s400/IMG_33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1ml </w:t>
      </w:r>
      <w:hyperlink r:id="rId8" w:history="1">
        <w:r w:rsidRPr="00C72033">
          <w:rPr>
            <w:rFonts w:ascii="Arial" w:eastAsia="Times New Roman" w:hAnsi="Arial" w:cs="Arial"/>
            <w:color w:val="00709B"/>
            <w:sz w:val="20"/>
            <w:szCs w:val="20"/>
          </w:rPr>
          <w:t>thyme</w:t>
        </w:r>
      </w:hyperlink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72033" w:rsidRPr="00C72033" w:rsidRDefault="00C72033" w:rsidP="00C7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3ml </w:t>
      </w:r>
      <w:hyperlink r:id="rId9" w:history="1">
        <w:r w:rsidRPr="00C72033">
          <w:rPr>
            <w:rFonts w:ascii="Arial" w:eastAsia="Times New Roman" w:hAnsi="Arial" w:cs="Arial"/>
            <w:color w:val="00709B"/>
            <w:sz w:val="20"/>
            <w:szCs w:val="20"/>
          </w:rPr>
          <w:t>paprika</w:t>
        </w:r>
      </w:hyperlink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72033" w:rsidRPr="00C72033" w:rsidRDefault="00C72033" w:rsidP="00C7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1ml</w:t>
      </w:r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0" w:history="1">
        <w:r w:rsidRPr="00C72033">
          <w:rPr>
            <w:rFonts w:ascii="Arial" w:eastAsia="Times New Roman" w:hAnsi="Arial" w:cs="Arial"/>
            <w:color w:val="00709B"/>
            <w:sz w:val="20"/>
            <w:szCs w:val="20"/>
          </w:rPr>
          <w:t>cayenne</w:t>
        </w:r>
      </w:hyperlink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72033" w:rsidRPr="00C72033" w:rsidRDefault="00C72033" w:rsidP="00C7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1ml</w:t>
      </w:r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1" w:history="1">
        <w:r w:rsidRPr="00C72033">
          <w:rPr>
            <w:rFonts w:ascii="Arial" w:eastAsia="Times New Roman" w:hAnsi="Arial" w:cs="Arial"/>
            <w:color w:val="00709B"/>
            <w:sz w:val="20"/>
            <w:szCs w:val="20"/>
          </w:rPr>
          <w:t>black pepper</w:t>
        </w:r>
      </w:hyperlink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72033" w:rsidRPr="00C72033" w:rsidRDefault="00C72033" w:rsidP="00C7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1ml</w:t>
      </w:r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2" w:history="1">
        <w:r w:rsidRPr="00C72033">
          <w:rPr>
            <w:rFonts w:ascii="Arial" w:eastAsia="Times New Roman" w:hAnsi="Arial" w:cs="Arial"/>
            <w:color w:val="00709B"/>
            <w:sz w:val="20"/>
            <w:szCs w:val="20"/>
          </w:rPr>
          <w:t>sugar</w:t>
        </w:r>
      </w:hyperlink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72033" w:rsidRPr="00C72033" w:rsidRDefault="00C72033" w:rsidP="00C7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1ml</w:t>
      </w:r>
      <w:hyperlink r:id="rId13" w:history="1">
        <w:r w:rsidRPr="00C72033">
          <w:rPr>
            <w:rFonts w:ascii="Arial" w:eastAsia="Times New Roman" w:hAnsi="Arial" w:cs="Arial"/>
            <w:color w:val="00709B"/>
            <w:sz w:val="20"/>
            <w:szCs w:val="20"/>
          </w:rPr>
          <w:t>cumin</w:t>
        </w:r>
      </w:hyperlink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72033" w:rsidRPr="00C72033" w:rsidRDefault="00C72033" w:rsidP="00C7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2ml</w:t>
      </w:r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4" w:history="1">
        <w:r w:rsidRPr="00C72033">
          <w:rPr>
            <w:rFonts w:ascii="Arial" w:eastAsia="Times New Roman" w:hAnsi="Arial" w:cs="Arial"/>
            <w:color w:val="00709B"/>
            <w:sz w:val="20"/>
            <w:szCs w:val="20"/>
          </w:rPr>
          <w:t>salt</w:t>
        </w:r>
      </w:hyperlink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72033" w:rsidRPr="00C72033" w:rsidRDefault="00C72033" w:rsidP="00C7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3ml</w:t>
      </w:r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5" w:history="1">
        <w:r w:rsidRPr="00C72033">
          <w:rPr>
            <w:rFonts w:ascii="Arial" w:eastAsia="Times New Roman" w:hAnsi="Arial" w:cs="Arial"/>
            <w:color w:val="00709B"/>
            <w:sz w:val="20"/>
            <w:szCs w:val="20"/>
          </w:rPr>
          <w:t>garlic powder</w:t>
        </w:r>
      </w:hyperlink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72033" w:rsidRPr="00C72033" w:rsidRDefault="00C72033" w:rsidP="00C7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2ml</w:t>
      </w:r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6" w:history="1">
        <w:r w:rsidRPr="00C72033">
          <w:rPr>
            <w:rFonts w:ascii="Arial" w:eastAsia="Times New Roman" w:hAnsi="Arial" w:cs="Arial"/>
            <w:color w:val="00709B"/>
            <w:sz w:val="20"/>
            <w:szCs w:val="20"/>
          </w:rPr>
          <w:t>onion powder</w:t>
        </w:r>
      </w:hyperlink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72033" w:rsidRPr="00C72033" w:rsidRDefault="00C72033" w:rsidP="00C7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2ml</w:t>
      </w:r>
      <w:hyperlink r:id="rId17" w:history="1">
        <w:r w:rsidRPr="00C72033">
          <w:rPr>
            <w:rFonts w:ascii="Arial" w:eastAsia="Times New Roman" w:hAnsi="Arial" w:cs="Arial"/>
            <w:color w:val="00709B"/>
            <w:sz w:val="20"/>
            <w:szCs w:val="20"/>
          </w:rPr>
          <w:t>Tabasco sauce</w:t>
        </w:r>
      </w:hyperlink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72033" w:rsidRDefault="00C72033" w:rsidP="00C7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10ml</w:t>
      </w:r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 vegetable oil</w:t>
      </w:r>
    </w:p>
    <w:p w:rsidR="00C72033" w:rsidRPr="00C72033" w:rsidRDefault="00C72033" w:rsidP="00C7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two potatoes</w:t>
      </w:r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72033" w:rsidRDefault="00C72033" w:rsidP="00C720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</w:p>
    <w:p w:rsidR="00C72033" w:rsidRDefault="00C72033" w:rsidP="00C720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</w:rPr>
        <w:t>*If you do not enjoy Cajun style French fries, you may substitute all the spices with 1 tablespoon (15ml of seasoning salt) and some pepper to taste.</w:t>
      </w:r>
    </w:p>
    <w:p w:rsidR="00C72033" w:rsidRPr="00C72033" w:rsidRDefault="00C72033" w:rsidP="00C720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C72033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Directions:</w:t>
      </w:r>
    </w:p>
    <w:p w:rsidR="00C72033" w:rsidRPr="00C72033" w:rsidRDefault="00C72033" w:rsidP="00C72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72033" w:rsidRPr="00C72033" w:rsidRDefault="00C72033" w:rsidP="00C72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Preheat oven to 450</w:t>
      </w:r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 degrees F.</w:t>
      </w:r>
    </w:p>
    <w:p w:rsidR="00C72033" w:rsidRPr="00C72033" w:rsidRDefault="00C72033" w:rsidP="00C72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2033">
        <w:rPr>
          <w:rFonts w:ascii="Arial" w:eastAsia="Times New Roman" w:hAnsi="Arial" w:cs="Arial"/>
          <w:color w:val="000000"/>
          <w:sz w:val="20"/>
          <w:szCs w:val="20"/>
        </w:rPr>
        <w:t>In a small bowl, combine oregano, thyme, paprika, cayenne, black pepper, sugar, cumin, salt, garlic powder, onion powder, Tabasco sauce, and oil; mix well into a paste.</w:t>
      </w:r>
    </w:p>
    <w:p w:rsidR="00C72033" w:rsidRPr="00C72033" w:rsidRDefault="00C72033" w:rsidP="00C72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2033">
        <w:rPr>
          <w:rFonts w:ascii="Arial" w:eastAsia="Times New Roman" w:hAnsi="Arial" w:cs="Arial"/>
          <w:color w:val="000000"/>
          <w:sz w:val="20"/>
          <w:szCs w:val="20"/>
        </w:rPr>
        <w:t>Line a large baking sheet with aluminum foil; pour a small amount of oil onto foil and spread with a paper towel.</w:t>
      </w:r>
    </w:p>
    <w:p w:rsidR="00C72033" w:rsidRPr="00C72033" w:rsidRDefault="00C72033" w:rsidP="00C72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Peel potatoes and slice into </w:t>
      </w:r>
      <w:proofErr w:type="spellStart"/>
      <w:proofErr w:type="gramStart"/>
      <w:r w:rsidRPr="00C72033">
        <w:rPr>
          <w:rFonts w:ascii="Arial" w:eastAsia="Times New Roman" w:hAnsi="Arial" w:cs="Arial"/>
          <w:color w:val="000000"/>
          <w:sz w:val="20"/>
          <w:szCs w:val="20"/>
        </w:rPr>
        <w:t>french</w:t>
      </w:r>
      <w:proofErr w:type="spellEnd"/>
      <w:proofErr w:type="gramEnd"/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 fry shapes.</w:t>
      </w:r>
    </w:p>
    <w:p w:rsidR="00C72033" w:rsidRPr="00C72033" w:rsidRDefault="00C72033" w:rsidP="00C72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2033">
        <w:rPr>
          <w:rFonts w:ascii="Arial" w:eastAsia="Times New Roman" w:hAnsi="Arial" w:cs="Arial"/>
          <w:color w:val="000000"/>
          <w:sz w:val="20"/>
          <w:szCs w:val="20"/>
        </w:rPr>
        <w:t>Place fries in bowl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mix well</w:t>
      </w:r>
    </w:p>
    <w:p w:rsidR="00C72033" w:rsidRPr="00C72033" w:rsidRDefault="00C72033" w:rsidP="00C72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2033">
        <w:rPr>
          <w:rFonts w:ascii="Arial" w:eastAsia="Times New Roman" w:hAnsi="Arial" w:cs="Arial"/>
          <w:color w:val="000000"/>
          <w:sz w:val="20"/>
          <w:szCs w:val="20"/>
        </w:rPr>
        <w:t>Pla</w:t>
      </w:r>
      <w:r>
        <w:rPr>
          <w:rFonts w:ascii="Arial" w:eastAsia="Times New Roman" w:hAnsi="Arial" w:cs="Arial"/>
          <w:color w:val="000000"/>
          <w:sz w:val="20"/>
          <w:szCs w:val="20"/>
        </w:rPr>
        <w:t>ce fries on lined baking sheet</w:t>
      </w:r>
    </w:p>
    <w:p w:rsidR="00C72033" w:rsidRPr="00C72033" w:rsidRDefault="00C72033" w:rsidP="00C720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Bake in preheated oven for approximately </w:t>
      </w:r>
      <w:r>
        <w:rPr>
          <w:rFonts w:ascii="Arial" w:eastAsia="Times New Roman" w:hAnsi="Arial" w:cs="Arial"/>
          <w:color w:val="000000"/>
          <w:sz w:val="20"/>
          <w:szCs w:val="20"/>
        </w:rPr>
        <w:t>20-25</w:t>
      </w:r>
      <w:r w:rsidRPr="00C72033">
        <w:rPr>
          <w:rFonts w:ascii="Arial" w:eastAsia="Times New Roman" w:hAnsi="Arial" w:cs="Arial"/>
          <w:color w:val="000000"/>
          <w:sz w:val="20"/>
          <w:szCs w:val="20"/>
        </w:rPr>
        <w:t xml:space="preserve"> minutes (your time may vary with the size fry you cut); turn once during cooking to brown underside.</w:t>
      </w:r>
    </w:p>
    <w:p w:rsidR="0011362A" w:rsidRDefault="00C72033" w:rsidP="00C7203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7203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72033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Please explain how these French fries are healthier for you than ones purchased at a fast food chain?</w:t>
      </w:r>
    </w:p>
    <w:p w:rsidR="00C72033" w:rsidRDefault="00C72033" w:rsidP="00C72033"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72033" w:rsidSect="00C72033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85B"/>
    <w:multiLevelType w:val="multilevel"/>
    <w:tmpl w:val="C5B4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21811"/>
    <w:multiLevelType w:val="multilevel"/>
    <w:tmpl w:val="CF56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C4983"/>
    <w:multiLevelType w:val="multilevel"/>
    <w:tmpl w:val="E222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36D21"/>
    <w:multiLevelType w:val="multilevel"/>
    <w:tmpl w:val="A132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33"/>
    <w:rsid w:val="004D1CEB"/>
    <w:rsid w:val="00C72033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2033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2033"/>
    <w:rPr>
      <w:rFonts w:ascii="Tahoma" w:eastAsia="Times New Roman" w:hAnsi="Tahoma" w:cs="Tahoma"/>
      <w:b/>
      <w:bCs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2033"/>
    <w:rPr>
      <w:strike w:val="0"/>
      <w:dstrike w:val="0"/>
      <w:color w:val="00709B"/>
      <w:u w:val="none"/>
      <w:effect w:val="none"/>
    </w:rPr>
  </w:style>
  <w:style w:type="character" w:customStyle="1" w:styleId="ingredient">
    <w:name w:val="ingredient"/>
    <w:basedOn w:val="DefaultParagraphFont"/>
    <w:rsid w:val="00C72033"/>
  </w:style>
  <w:style w:type="character" w:customStyle="1" w:styleId="amount">
    <w:name w:val="amount"/>
    <w:basedOn w:val="DefaultParagraphFont"/>
    <w:rsid w:val="00C72033"/>
  </w:style>
  <w:style w:type="character" w:customStyle="1" w:styleId="value">
    <w:name w:val="value"/>
    <w:basedOn w:val="DefaultParagraphFont"/>
    <w:rsid w:val="00C72033"/>
  </w:style>
  <w:style w:type="character" w:customStyle="1" w:styleId="type">
    <w:name w:val="type"/>
    <w:basedOn w:val="DefaultParagraphFont"/>
    <w:rsid w:val="00C72033"/>
  </w:style>
  <w:style w:type="character" w:customStyle="1" w:styleId="name">
    <w:name w:val="name"/>
    <w:basedOn w:val="DefaultParagraphFont"/>
    <w:rsid w:val="00C72033"/>
  </w:style>
  <w:style w:type="paragraph" w:styleId="BalloonText">
    <w:name w:val="Balloon Text"/>
    <w:basedOn w:val="Normal"/>
    <w:link w:val="BalloonTextChar"/>
    <w:uiPriority w:val="99"/>
    <w:semiHidden/>
    <w:unhideWhenUsed/>
    <w:rsid w:val="00C7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2033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2033"/>
    <w:rPr>
      <w:rFonts w:ascii="Tahoma" w:eastAsia="Times New Roman" w:hAnsi="Tahoma" w:cs="Tahoma"/>
      <w:b/>
      <w:bCs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2033"/>
    <w:rPr>
      <w:strike w:val="0"/>
      <w:dstrike w:val="0"/>
      <w:color w:val="00709B"/>
      <w:u w:val="none"/>
      <w:effect w:val="none"/>
    </w:rPr>
  </w:style>
  <w:style w:type="character" w:customStyle="1" w:styleId="ingredient">
    <w:name w:val="ingredient"/>
    <w:basedOn w:val="DefaultParagraphFont"/>
    <w:rsid w:val="00C72033"/>
  </w:style>
  <w:style w:type="character" w:customStyle="1" w:styleId="amount">
    <w:name w:val="amount"/>
    <w:basedOn w:val="DefaultParagraphFont"/>
    <w:rsid w:val="00C72033"/>
  </w:style>
  <w:style w:type="character" w:customStyle="1" w:styleId="value">
    <w:name w:val="value"/>
    <w:basedOn w:val="DefaultParagraphFont"/>
    <w:rsid w:val="00C72033"/>
  </w:style>
  <w:style w:type="character" w:customStyle="1" w:styleId="type">
    <w:name w:val="type"/>
    <w:basedOn w:val="DefaultParagraphFont"/>
    <w:rsid w:val="00C72033"/>
  </w:style>
  <w:style w:type="character" w:customStyle="1" w:styleId="name">
    <w:name w:val="name"/>
    <w:basedOn w:val="DefaultParagraphFont"/>
    <w:rsid w:val="00C72033"/>
  </w:style>
  <w:style w:type="paragraph" w:styleId="BalloonText">
    <w:name w:val="Balloon Text"/>
    <w:basedOn w:val="Normal"/>
    <w:link w:val="BalloonTextChar"/>
    <w:uiPriority w:val="99"/>
    <w:semiHidden/>
    <w:unhideWhenUsed/>
    <w:rsid w:val="00C7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com/library/thyme-348" TargetMode="External"/><Relationship Id="rId13" Type="http://schemas.openxmlformats.org/officeDocument/2006/relationships/hyperlink" Target="http://www.food.com/library/cumin-2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food.com/library/sugar-139" TargetMode="External"/><Relationship Id="rId17" Type="http://schemas.openxmlformats.org/officeDocument/2006/relationships/hyperlink" Target="http://www.food.com/library/tabasco-sauce-74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od.com/library/onion-powder-5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od.com/library/oregano-334" TargetMode="External"/><Relationship Id="rId11" Type="http://schemas.openxmlformats.org/officeDocument/2006/relationships/hyperlink" Target="http://www.food.com/library/pepper-3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od.com/library/garlic-powder-501" TargetMode="External"/><Relationship Id="rId10" Type="http://schemas.openxmlformats.org/officeDocument/2006/relationships/hyperlink" Target="http://www.food.com/library/cayenne-pepper-3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od.com/library/paprika-335" TargetMode="External"/><Relationship Id="rId14" Type="http://schemas.openxmlformats.org/officeDocument/2006/relationships/hyperlink" Target="http://www.food.com/library/salt-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 Mccallum</dc:creator>
  <cp:lastModifiedBy>Dave W Mccallum</cp:lastModifiedBy>
  <cp:revision>1</cp:revision>
  <dcterms:created xsi:type="dcterms:W3CDTF">2012-05-16T15:46:00Z</dcterms:created>
  <dcterms:modified xsi:type="dcterms:W3CDTF">2012-05-16T15:54:00Z</dcterms:modified>
</cp:coreProperties>
</file>